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9" w:rsidRDefault="009F1579" w:rsidP="009F157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PRZEDMIOTOWY SYSTEM OCENIANIA</w:t>
      </w:r>
    </w:p>
    <w:p w:rsidR="009F1579" w:rsidRDefault="009F1579" w:rsidP="009F157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Z FIZYKI W GIMNAZJUM w Lipniku </w:t>
      </w:r>
    </w:p>
    <w:p w:rsidR="009F1579" w:rsidRDefault="009F1579" w:rsidP="009F157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 ROKU SZKOLNYM 2015/2016</w:t>
      </w:r>
    </w:p>
    <w:p w:rsidR="009F1579" w:rsidRDefault="009F1579" w:rsidP="009F1579">
      <w:pPr>
        <w:spacing w:line="240" w:lineRule="auto"/>
        <w:rPr>
          <w:rFonts w:ascii="Garamond" w:hAnsi="Garamond"/>
          <w:b/>
          <w:sz w:val="32"/>
          <w:szCs w:val="32"/>
        </w:rPr>
      </w:pP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Przedmiot: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fizyka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Nauczyciel: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mgr Urszula Kucała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9778F">
        <w:rPr>
          <w:rFonts w:ascii="Garamond" w:hAnsi="Garamond"/>
          <w:b/>
          <w:i/>
          <w:sz w:val="24"/>
          <w:szCs w:val="24"/>
        </w:rPr>
        <w:t>To jest fizyka – kl.</w:t>
      </w:r>
      <w:r>
        <w:rPr>
          <w:rFonts w:ascii="Garamond" w:hAnsi="Garamond"/>
          <w:b/>
          <w:i/>
          <w:sz w:val="24"/>
          <w:szCs w:val="24"/>
        </w:rPr>
        <w:t xml:space="preserve"> I,</w:t>
      </w:r>
      <w:r w:rsidRPr="0049778F"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Świat fizyki – kl. II i III gimnazjum</w:t>
      </w:r>
    </w:p>
    <w:p w:rsidR="009F1579" w:rsidRPr="009E5946" w:rsidRDefault="009F1579" w:rsidP="009F157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b/>
          <w:sz w:val="24"/>
          <w:szCs w:val="24"/>
          <w:lang w:eastAsia="pl-PL"/>
        </w:rPr>
        <w:t>I. Cele edukacyjne :</w:t>
      </w: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Budzenie zainteresowań prawidłowościami świata przyrody.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Rozumienie zjawisk fizycznych w otaczającym świecie.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Rozumienie podstawowych praw opisujący</w:t>
      </w:r>
      <w:r w:rsidRPr="007E7F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ch przebieg zjawisk fizycznych </w:t>
      </w: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przyrodzie.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Posługiwanie się elementarnymi wiadomościami z dziedziny fizyki do rozwiązywania prostych i typowych problemów w praktyce życia codziennego.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Rozwijanie zainteresowań uczniów pragnących pogłębić wiedzę z fizyki.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Wdrażanie do korzystania z różnych źródeł wiedzy.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Uświadomienie znaczenia nauk przyrodniczych na podstawie fizyki i astronomii w procesie rozwoju cywilizacji. </w:t>
      </w:r>
    </w:p>
    <w:p w:rsidR="009F1579" w:rsidRPr="009E5946" w:rsidRDefault="009F1579" w:rsidP="009F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Nabycie umiejętności i nawyku postępowania zgodnego z zasadami dbałości o własne zdrowie i ochronę środowiska.</w:t>
      </w:r>
    </w:p>
    <w:p w:rsidR="009F1579" w:rsidRPr="009E5946" w:rsidRDefault="009F1579" w:rsidP="009F157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II. Przedmiotem oceny ucznia są : </w:t>
      </w:r>
    </w:p>
    <w:p w:rsidR="009F1579" w:rsidRPr="009E5946" w:rsidRDefault="009F1579" w:rsidP="009F15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Wiadomości i umiejętności, których zakres jest określony programem.</w:t>
      </w:r>
    </w:p>
    <w:p w:rsidR="009F1579" w:rsidRPr="009E5946" w:rsidRDefault="009F1579" w:rsidP="009F15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Wszelkie formy aktywności ucznia :</w:t>
      </w:r>
    </w:p>
    <w:p w:rsidR="009F1579" w:rsidRPr="009E5946" w:rsidRDefault="009F1579" w:rsidP="009F157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praca na lekcjach; </w:t>
      </w:r>
    </w:p>
    <w:p w:rsidR="009F1579" w:rsidRPr="009E5946" w:rsidRDefault="009F1579" w:rsidP="009F157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samodzielne rozwiązywanie zadań, problemów – stosowanie odpowiednich metod w oparciu o poznane prawa;</w:t>
      </w:r>
    </w:p>
    <w:p w:rsidR="009F1579" w:rsidRPr="009E5946" w:rsidRDefault="009F1579" w:rsidP="009F157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umiejętna obserwacja oraz interpretacja doświadczeń;</w:t>
      </w:r>
    </w:p>
    <w:p w:rsidR="009F1579" w:rsidRPr="009E5946" w:rsidRDefault="009F1579" w:rsidP="009F157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przeprowadzanie eksperymentów fizycznych;</w:t>
      </w:r>
    </w:p>
    <w:p w:rsidR="009F1579" w:rsidRPr="009E5946" w:rsidRDefault="009F1579" w:rsidP="009F157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praca pozalekcyjna.</w:t>
      </w:r>
    </w:p>
    <w:p w:rsidR="009F1579" w:rsidRDefault="009F1579" w:rsidP="009F1579">
      <w:pPr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E7FE6">
        <w:rPr>
          <w:rFonts w:ascii="Garamond" w:eastAsia="Times New Roman" w:hAnsi="Garamond" w:cs="Times New Roman"/>
          <w:b/>
          <w:sz w:val="24"/>
          <w:szCs w:val="24"/>
          <w:lang w:eastAsia="pl-PL"/>
        </w:rPr>
        <w:t>III. Formy sprawdzania osiągnięć ucznia :</w:t>
      </w:r>
    </w:p>
    <w:p w:rsidR="009F1579" w:rsidRPr="007E7FE6" w:rsidRDefault="009F1579" w:rsidP="009F1579">
      <w:pPr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E7FE6">
        <w:rPr>
          <w:rFonts w:ascii="Garamond" w:eastAsia="Times New Roman" w:hAnsi="Garamond" w:cs="Times New Roman"/>
          <w:sz w:val="24"/>
          <w:szCs w:val="24"/>
          <w:lang w:eastAsia="pl-PL"/>
        </w:rPr>
        <w:br/>
        <w:t>sprawdziany (testy), kartkówki, odpowiedzi ustne, aktywność ucznia na lekcji, praca w grupach, prace domowe, prace dodatkowe np. referaty, doświadczenia, projekty, plansze itp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F1579" w:rsidRPr="007E7FE6" w:rsidRDefault="009F1579" w:rsidP="009F1579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E7FE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IV. Kryteria ocen : </w:t>
      </w:r>
    </w:p>
    <w:p w:rsidR="009F1579" w:rsidRPr="009E5946" w:rsidRDefault="009F1579" w:rsidP="009F15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Oceny uczniów dokonuje się zgodnie ze skalą ocen :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celujący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bardzo dobry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dobry 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>dostateczny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dopuszczający</w:t>
      </w:r>
    </w:p>
    <w:p w:rsidR="009F1579" w:rsidRPr="009E5946" w:rsidRDefault="009F1579" w:rsidP="009F1579">
      <w:pPr>
        <w:numPr>
          <w:ilvl w:val="1"/>
          <w:numId w:val="4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niedostateczny </w:t>
      </w:r>
    </w:p>
    <w:p w:rsidR="009F1579" w:rsidRPr="007E7FE6" w:rsidRDefault="009F1579" w:rsidP="009F1579">
      <w:pPr>
        <w:spacing w:before="100" w:beforeAutospacing="1"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59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stosuje się "+" i " – " w ocenianiu cząstkowym. </w:t>
      </w:r>
    </w:p>
    <w:p w:rsidR="009F1579" w:rsidRPr="007E7FE6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Kontrakt z uczniami: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 zobowiązany jest posiadać: zeszyt w kratkę min. 80 kartkowy, podręcznik, ćwiczenia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Ocenianie uczniów na lekcjach fizyki dotyczy przyswojonej przez ucznia wiedzy, umiejętności, wysiłku włożonego w przygotowanie pracy i aktywności na lekcjach.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Uczeń ma obowiązek systematycznie i czynnie uczestniczyć w procesie uczenia się przez cały okres nauki.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Uczeń ma obowiązek prowadzić zeszyt przedmiotowy, zeszyt ćwiczeń, nosić potrzebne przybory oraz odrabiać prace domowe.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Brak pracy domowej lub nie przygotowanie się do lekcji uczeń powinien zgłosić nauczycielowi jeszcze przed rozpoczęciem danej lekcji.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Wszystkie zaległości spowodowane nie przygotowaniem do lekcji lub nieobecnością ucznia w szkole, ma on obowiązek uzupełnić na następną lekcję chyba, że nauczyciel ustanowi inny termin.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W ciągu semestru uczeń ma prawo do jednego zgłoszenia nie przygotowania do lekcji, które będzie odnotowane w dzienniku lekcyjnym zapisem </w:t>
      </w:r>
      <w:r>
        <w:rPr>
          <w:rFonts w:ascii="Garamond" w:hAnsi="Garamond"/>
          <w:i/>
          <w:color w:val="000000"/>
          <w:sz w:val="24"/>
          <w:szCs w:val="24"/>
        </w:rPr>
        <w:t>np</w:t>
      </w:r>
      <w:r>
        <w:rPr>
          <w:rFonts w:ascii="Garamond" w:hAnsi="Garamond"/>
          <w:color w:val="000000"/>
          <w:sz w:val="24"/>
          <w:szCs w:val="24"/>
        </w:rPr>
        <w:t>. Przez nie przygotowanie rozumiemy: brak zeszytu przedmiotowego, zeszytu ćwiczeń, pracy domowej, niegotowość do odpowiedzi, brak pomocy potrzebnych na lekcję. Po wykorzystaniu limitu określonego powyżej uczeń otrzymuje za każde nie przygotowanie ocenę niedostateczną.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Każdy uczeń jest oceniany zgodnie z zasadami sprawiedliwości.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Sprawdziany (testy) i odpowiedzi ustne są obowiązkowe.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Sprawdziany są zapowiadane przez nauczyciela z tygodniowym wyprzedzeniem i podanym zakresem sprawdzanych umiejętności i wiedzy. Sprawdzian poprzedza lekcja powtórzeniowa, na której nie obowiązuje nie przygotowanie. Jeżeli z przyczyn losowych uczeń nie może go napisać z całą klasą, może być poddany sprawdzeniu wiadomości w sposób wybrany przez nauczyciela.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Uczeń ma możliwość poprawy sprawdzianu, kartkówki z którego otrzymał ocenę niedostateczną lub dopuszczającą tylko </w:t>
      </w:r>
      <w:r>
        <w:rPr>
          <w:rFonts w:ascii="Garamond" w:hAnsi="Garamond"/>
          <w:b/>
          <w:color w:val="000000"/>
          <w:sz w:val="24"/>
          <w:szCs w:val="24"/>
        </w:rPr>
        <w:t>jeden raz</w:t>
      </w:r>
      <w:r>
        <w:rPr>
          <w:rFonts w:ascii="Garamond" w:hAnsi="Garamond"/>
          <w:color w:val="000000"/>
          <w:sz w:val="24"/>
          <w:szCs w:val="24"/>
        </w:rPr>
        <w:t>, w terminie nie dłuższym niż 14 dni, nie na lekcji. W szczególnych przypadkach nauczyciel może określić inny termin (np. z powodu choroby ucznia lub nauczyciela). Ocena dostateczna może być poprawiana tylko za zgodą nauczyciela, w szczególnych przypadkach u ucznia, u którego przewyższają oceny dobre i bardzo dobre. Nie można poprawiać ocen dobrych. Pod uwagę brana jest ocena korzystniejsza dla ucznia.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Jeżeli uczeń z przyczyn usprawiedliwionych nie pisze sprawdzianu z całą klasą (np. choroba ucznia) to o terminie pisania powiadamia go nauczyciel.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Zatrzymanie przez ucznia pracy pisemnej (nie oddanie) jest równoznaczne z otrzymaniem przez ucznia oceny niedostatecznej.</w:t>
      </w:r>
    </w:p>
    <w:p w:rsidR="009F1579" w:rsidRDefault="009F1579" w:rsidP="009F157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Uczeń, który z przyczyn nieusprawiedliwionych nie pisze pracy pisemnej tj. sprawdzianu, kartkówki z całą klasą- traci prawo do poprawy.</w:t>
      </w:r>
    </w:p>
    <w:p w:rsidR="009F1579" w:rsidRDefault="009F1579" w:rsidP="009F157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Ściąganie na sprawdzianie lub nieusprawiedliwiona nieobecność równoznaczne jest z otrzymaniem 0 punktów bez możliwości zaliczenia pracy w dodatkowym terminie.</w:t>
      </w:r>
    </w:p>
    <w:p w:rsidR="009F1579" w:rsidRDefault="009F1579" w:rsidP="009F157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 koniec semestru nie przewiduje się dodatkowych sprawdzianów zaliczeniowych. </w:t>
      </w:r>
    </w:p>
    <w:p w:rsidR="009F1579" w:rsidRDefault="009F1579" w:rsidP="009F157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Jeśli nauczyciel ma podstawy przypuszczać, że uczeń „ściągał” na sprawdzianie, to ma prawo zapytać danego ucznia z materiału obowiązującego na pracy pisemnej(na następnej lekcji lub bezpośrednio przed oddaniem sprawdzianu).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Krótkie sprawdziany i kartkówki (10 – 15 min.) obejmujące treści kształcenia z trzech ostatnich różnych tematów lekcji nie muszą być zapowiadane i będą pisane jednokrotnie.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 xml:space="preserve">Ocena ze sprawdzianu semestralnego, rocznego nie jest końcową oceną wystawioną za semestr czy rok szkolny.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Nauczyciel zastrzega sobie prawo indywidualizacji procesu oceniania ucznia w szczególnych przypadkach.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Sprawdziany pisemne będą ocenione przez nauczyciela w ciągu dwóch tygodni od ich napisania. W sytuacjach, gdy nauczyciel np. zachoruje lub jest na szkoleniu, termin może ulec zmianie.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Oceniony sprawdzian uczeń ma obowiązek poprawić w domu lub na lekcji (decyduje nauczyciel), zaś rodzice podpisać. Jest to nieodzowny element pracy domowej.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Nieobecności ucznia na kartkówkach i sprawdzianach zaznaczane są za pomocą </w:t>
      </w:r>
      <w:r>
        <w:rPr>
          <w:rFonts w:ascii="Garamond" w:hAnsi="Garamond"/>
          <w:i/>
          <w:color w:val="000000"/>
          <w:sz w:val="24"/>
          <w:szCs w:val="24"/>
        </w:rPr>
        <w:t>nb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Po dłuższej nieobecności w szkole (powyżej 2 tygodni) uczeń ma prawo nie być oceniany przez tydzień.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Aktywność na lekcji jest nagradzana ocenami lub "plusami". Przez aktywność rozumiemy: częste zgłaszanie się na lekcji i udzielanie poprawnych odpowiedzi, czynna praca w grupach, wykonywanie dodatkowych zadań. Za 5 zgromadzonych plusów uczeń otrzymuje ocenę bardzo dobrą.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Przy formułowaniu oceny na zakończenie semestru, roku szkolnego, hierarcha ważności ocen cząstkowych jest następująca: sprawdziany (testy), kartkówki, odpowiedzi ustne, aktywność ucznia, praca domowa, prace długoterminowe. </w:t>
      </w:r>
    </w:p>
    <w:p w:rsidR="009F1579" w:rsidRDefault="009F1579" w:rsidP="009F1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 ocenianiu, nauczyciel uwzględnia możliwości intelektualne ucznia.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Nauczyciel może podnieść ocenę semestralną lub roczną nawet o 1 stopień uczniowi, który wyróżnia się aktywnością podczas lekcji, rozwiązuje dodatkowe problemy, wykazuje inicjatywę w dodatkowych pracach, ma wiedze ponad program, bierze udział w różnych konkursach przedmiotowych, a także pomaga słabszym uczniom w nauce.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Uczeń, który opuścił więcej niż 50% lekcji, nie może być klasyfikowany.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wyżej wymienionym wypadku uczeń ma prawo przystąpić do egzaminu klasyfikacyjnego.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 ma prawo do odwołania się od oceny końcowej w przypadku, kiedy uzna, że jest to ocena niesatysfakcjonująca go.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Uczeń, któremu zagraża ocena niedostateczna na koniec semestru jest o tym informowany pisemnie na miesiąc przed planowaną klasyfikacyjną radą pedagogiczną.</w:t>
      </w:r>
    </w:p>
    <w:p w:rsidR="009F1579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Uczeń, który ma problem ze zrozumieniem tematu może liczyć na pomoc nauczyciela.</w:t>
      </w:r>
    </w:p>
    <w:p w:rsidR="009F1579" w:rsidRPr="00FE43FD" w:rsidRDefault="009F1579" w:rsidP="009F157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błędnie odrobioną pracę domową uczeń nie otrzymuje oceny niedostatecznej.</w:t>
      </w:r>
    </w:p>
    <w:p w:rsidR="009F1579" w:rsidRDefault="009F1579" w:rsidP="009F1579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Wymagania na poszczególne oceny:</w:t>
      </w:r>
    </w:p>
    <w:p w:rsidR="009F1579" w:rsidRDefault="009F1579" w:rsidP="009F1579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Ocenę </w:t>
      </w:r>
      <w:r>
        <w:rPr>
          <w:rFonts w:ascii="Garamond" w:hAnsi="Garamond"/>
          <w:b/>
          <w:sz w:val="24"/>
          <w:szCs w:val="24"/>
        </w:rPr>
        <w:t>celującą</w:t>
      </w:r>
      <w:r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D0158E" w:rsidRDefault="009F1579" w:rsidP="009F1579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posiada wiadomości i umiejętności wykraczające poza program nauczania</w:t>
      </w:r>
    </w:p>
    <w:p w:rsidR="009F1579" w:rsidRPr="00D0158E" w:rsidRDefault="009F1579" w:rsidP="009F1579">
      <w:pPr>
        <w:numPr>
          <w:ilvl w:val="0"/>
          <w:numId w:val="5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samodzielnie i twórczo rozwija swoje uzdolnienia;</w:t>
      </w:r>
    </w:p>
    <w:p w:rsidR="009F1579" w:rsidRPr="00D0158E" w:rsidRDefault="009F1579" w:rsidP="009F1579">
      <w:pPr>
        <w:numPr>
          <w:ilvl w:val="0"/>
          <w:numId w:val="5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biegle posługuje się zdobytymi wiadomościami i umiejętnościami, potrafi formułować problemy, dokonuje analizy lub syntezy nowych zjawisk;</w:t>
      </w:r>
    </w:p>
    <w:p w:rsidR="009F1579" w:rsidRPr="00D0158E" w:rsidRDefault="009F1579" w:rsidP="009F1579">
      <w:pPr>
        <w:numPr>
          <w:ilvl w:val="0"/>
          <w:numId w:val="5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rozwiązuje zadania i problemy o dużym stopniu trudności;</w:t>
      </w:r>
    </w:p>
    <w:p w:rsidR="009F1579" w:rsidRPr="00D0158E" w:rsidRDefault="009F1579" w:rsidP="009F1579">
      <w:pPr>
        <w:pStyle w:val="Akapitzlist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osiąga sukcesy w konkursach pozaszkolnych.</w:t>
      </w:r>
    </w:p>
    <w:p w:rsidR="009F1579" w:rsidRPr="00D0158E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 xml:space="preserve">Ocenę </w:t>
      </w:r>
      <w:r w:rsidRPr="00D0158E">
        <w:rPr>
          <w:rFonts w:ascii="Garamond" w:hAnsi="Garamond"/>
          <w:b/>
          <w:sz w:val="24"/>
          <w:szCs w:val="24"/>
        </w:rPr>
        <w:t>bardzo dobrą</w:t>
      </w:r>
      <w:r w:rsidRPr="00D0158E"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D0158E" w:rsidRDefault="009F1579" w:rsidP="009F1579">
      <w:pPr>
        <w:pStyle w:val="Akapitzlist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opanował wiadomości i umiejętności określone programem nauczania i wymagania ponadpodstawowe</w:t>
      </w:r>
    </w:p>
    <w:p w:rsidR="009F1579" w:rsidRPr="00D0158E" w:rsidRDefault="009F1579" w:rsidP="009F1579">
      <w:pPr>
        <w:numPr>
          <w:ilvl w:val="0"/>
          <w:numId w:val="6"/>
        </w:numPr>
        <w:spacing w:before="100" w:beforeAutospacing="1"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rozwiązuje zadania i problemy w sposób twórczy (wykorzystuje  umiejętności w nowych sytuacjach, przeprowadza analizę  procesu fizycznego, doświadczenia);</w:t>
      </w:r>
    </w:p>
    <w:p w:rsidR="009F1579" w:rsidRPr="00D0158E" w:rsidRDefault="009F1579" w:rsidP="009F1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poszukuje, porządkuje i wykorzystuje informacje z różnych źródeł;</w:t>
      </w:r>
    </w:p>
    <w:p w:rsidR="009F1579" w:rsidRPr="00D0158E" w:rsidRDefault="009F1579" w:rsidP="009F1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lastRenderedPageBreak/>
        <w:t>przekształca jednostki;</w:t>
      </w:r>
    </w:p>
    <w:p w:rsidR="009F1579" w:rsidRPr="00FE43FD" w:rsidRDefault="009F1579" w:rsidP="009F1579">
      <w:pPr>
        <w:pStyle w:val="Akapitzlist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potrafi zaplanować i wykonać doświadczenie fizyczne.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Ocenę </w:t>
      </w:r>
      <w:r>
        <w:rPr>
          <w:rFonts w:ascii="Garamond" w:hAnsi="Garamond"/>
          <w:b/>
          <w:sz w:val="24"/>
          <w:szCs w:val="24"/>
        </w:rPr>
        <w:t>dobrą</w:t>
      </w:r>
      <w:r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D0158E" w:rsidRDefault="009F1579" w:rsidP="009F1579">
      <w:pPr>
        <w:pStyle w:val="Akapitzlist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posiada wiadomości i umiejętności rozszerzające</w:t>
      </w:r>
    </w:p>
    <w:p w:rsidR="009F1579" w:rsidRDefault="009F1579" w:rsidP="009F1579">
      <w:pPr>
        <w:numPr>
          <w:ilvl w:val="0"/>
          <w:numId w:val="7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posiadane wiadomości i umiejętności potrafi wykorzystać do zadań obliczeniowych z zastosowaniem przekształcania wzorów oraz prostych zadań problemowych;</w:t>
      </w:r>
    </w:p>
    <w:p w:rsidR="009F1579" w:rsidRPr="00D0158E" w:rsidRDefault="009F1579" w:rsidP="009F1579">
      <w:pPr>
        <w:numPr>
          <w:ilvl w:val="0"/>
          <w:numId w:val="7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sporządza lub czyta wykresy, rysunki;</w:t>
      </w:r>
    </w:p>
    <w:p w:rsidR="009F1579" w:rsidRPr="00FE43FD" w:rsidRDefault="009F1579" w:rsidP="009F1579">
      <w:pPr>
        <w:pStyle w:val="Akapitzlist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poprawnie wyraża swoje myśli, posługując się językiem fizyki, podaje przykłady ilustrujące omawiane treści.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Ocenę </w:t>
      </w:r>
      <w:r>
        <w:rPr>
          <w:rFonts w:ascii="Garamond" w:hAnsi="Garamond"/>
          <w:b/>
          <w:sz w:val="24"/>
          <w:szCs w:val="24"/>
        </w:rPr>
        <w:t>dostateczną</w:t>
      </w:r>
      <w:r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D0158E" w:rsidRDefault="009F1579" w:rsidP="009F1579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opanował podstawowe wiadomości programowe</w:t>
      </w:r>
    </w:p>
    <w:p w:rsidR="009F1579" w:rsidRPr="00D0158E" w:rsidRDefault="009F1579" w:rsidP="009F1579">
      <w:pPr>
        <w:numPr>
          <w:ilvl w:val="0"/>
          <w:numId w:val="9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potrafi, przy niewielkiej pomocy nauczyciela, wyjaśniać, od czego zależą podstawowe wielkości fizyczne;</w:t>
      </w:r>
    </w:p>
    <w:p w:rsidR="009F1579" w:rsidRPr="00D0158E" w:rsidRDefault="009F1579" w:rsidP="009F1579">
      <w:pPr>
        <w:numPr>
          <w:ilvl w:val="0"/>
          <w:numId w:val="9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zna jednostki wielkości fizycznych;</w:t>
      </w:r>
    </w:p>
    <w:p w:rsidR="009F1579" w:rsidRPr="00D0158E" w:rsidRDefault="009F1579" w:rsidP="009F1579">
      <w:pPr>
        <w:numPr>
          <w:ilvl w:val="0"/>
          <w:numId w:val="9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zna i potrafi, przy niewielkiej pomocy nauczyciela, wyjaśnić poznane prawa fizyki oraz zjawiska fizyczne;</w:t>
      </w:r>
    </w:p>
    <w:p w:rsidR="009F1579" w:rsidRPr="00D0158E" w:rsidRDefault="009F1579" w:rsidP="009F1579">
      <w:pPr>
        <w:numPr>
          <w:ilvl w:val="0"/>
          <w:numId w:val="9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rozwiązuje proste, typowe zadania o niewielkim stopniu trudności;</w:t>
      </w:r>
    </w:p>
    <w:p w:rsidR="009F1579" w:rsidRPr="00FE43FD" w:rsidRDefault="009F1579" w:rsidP="009F1579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potrafi posługiwać się prostymi przyrządami (np. przymiar metrowy, waga, siłomierz itp.).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Ocenę </w:t>
      </w:r>
      <w:r>
        <w:rPr>
          <w:rFonts w:ascii="Garamond" w:hAnsi="Garamond"/>
          <w:b/>
          <w:sz w:val="24"/>
          <w:szCs w:val="24"/>
        </w:rPr>
        <w:t>dopuszczającą</w:t>
      </w:r>
      <w:r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D0158E" w:rsidRDefault="009F1579" w:rsidP="009F1579">
      <w:pPr>
        <w:pStyle w:val="Akapitzlist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hAnsi="Garamond"/>
          <w:sz w:val="24"/>
          <w:szCs w:val="24"/>
        </w:rPr>
        <w:t>w wiedzy ucznia są braki, które można usunąć</w:t>
      </w:r>
    </w:p>
    <w:p w:rsidR="009F1579" w:rsidRPr="00D0158E" w:rsidRDefault="009F1579" w:rsidP="009F1579">
      <w:pPr>
        <w:numPr>
          <w:ilvl w:val="0"/>
          <w:numId w:val="10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zna podstawowe pojęcia, wielkości fizyczne oraz rozróżnia je;</w:t>
      </w:r>
    </w:p>
    <w:p w:rsidR="009F1579" w:rsidRPr="00D0158E" w:rsidRDefault="009F1579" w:rsidP="009F1579">
      <w:pPr>
        <w:numPr>
          <w:ilvl w:val="0"/>
          <w:numId w:val="10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zna poznane zjawiska fizyczne;</w:t>
      </w:r>
    </w:p>
    <w:p w:rsidR="009F1579" w:rsidRPr="00D0158E" w:rsidRDefault="009F1579" w:rsidP="009F1579">
      <w:pPr>
        <w:numPr>
          <w:ilvl w:val="0"/>
          <w:numId w:val="10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potrafi, przy pomocy nauczyciela, rozwiązać proste zadanie o niewielkim stopniu trudności;</w:t>
      </w:r>
    </w:p>
    <w:p w:rsidR="009F1579" w:rsidRPr="00FE43FD" w:rsidRDefault="009F1579" w:rsidP="009F1579">
      <w:pPr>
        <w:pStyle w:val="Akapitzlist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0158E">
        <w:rPr>
          <w:rFonts w:ascii="Garamond" w:eastAsia="Times New Roman" w:hAnsi="Garamond" w:cs="Times New Roman"/>
          <w:sz w:val="24"/>
          <w:szCs w:val="24"/>
          <w:lang w:eastAsia="pl-PL"/>
        </w:rPr>
        <w:t>uczestniczy w zajęciach na miarę swoich możliwości.</w:t>
      </w:r>
    </w:p>
    <w:p w:rsidR="009F1579" w:rsidRDefault="009F1579" w:rsidP="009F157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Ocenę </w:t>
      </w:r>
      <w:r>
        <w:rPr>
          <w:rFonts w:ascii="Garamond" w:hAnsi="Garamond"/>
          <w:b/>
          <w:sz w:val="24"/>
          <w:szCs w:val="24"/>
        </w:rPr>
        <w:t>niedostateczna</w:t>
      </w:r>
      <w:r>
        <w:rPr>
          <w:rFonts w:ascii="Garamond" w:hAnsi="Garamond"/>
          <w:sz w:val="24"/>
          <w:szCs w:val="24"/>
        </w:rPr>
        <w:t xml:space="preserve"> otrzymuje uczeń, który:</w:t>
      </w:r>
    </w:p>
    <w:p w:rsidR="009F1579" w:rsidRPr="00FE43FD" w:rsidRDefault="009F1579" w:rsidP="009F1579">
      <w:pPr>
        <w:pStyle w:val="Akapitzlist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E43FD">
        <w:rPr>
          <w:rFonts w:ascii="Garamond" w:hAnsi="Garamond"/>
          <w:sz w:val="24"/>
          <w:szCs w:val="24"/>
        </w:rPr>
        <w:t>braki w wiedzy ucznia są bardzo duże i uniemożliwiają zdobycie kolejnych wiadomości</w:t>
      </w:r>
    </w:p>
    <w:p w:rsidR="009F1579" w:rsidRPr="00FE43FD" w:rsidRDefault="009F1579" w:rsidP="009F15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E43FD">
        <w:rPr>
          <w:rFonts w:ascii="Garamond" w:eastAsia="Times New Roman" w:hAnsi="Garamond" w:cs="Times New Roman"/>
          <w:sz w:val="24"/>
          <w:szCs w:val="24"/>
          <w:lang w:eastAsia="pl-PL"/>
        </w:rPr>
        <w:t>nie potrafi rozwiązać zadań teoretycznych lub praktycznych o elementarnym stopniu trudności, nawet z pomocą nauczyciela;</w:t>
      </w:r>
    </w:p>
    <w:p w:rsidR="009F1579" w:rsidRPr="00FE43FD" w:rsidRDefault="009F1579" w:rsidP="009F1579">
      <w:pPr>
        <w:pStyle w:val="Akapitzlist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E43FD">
        <w:rPr>
          <w:rFonts w:ascii="Garamond" w:eastAsia="Times New Roman" w:hAnsi="Garamond" w:cs="Times New Roman"/>
          <w:sz w:val="24"/>
          <w:szCs w:val="24"/>
          <w:lang w:eastAsia="pl-PL"/>
        </w:rPr>
        <w:t>nie zna podstawowych praw, pojęć i wielkości fizycznych.</w:t>
      </w:r>
    </w:p>
    <w:p w:rsidR="009F1579" w:rsidRDefault="009F1579" w:rsidP="009F1579">
      <w:pPr>
        <w:spacing w:after="0" w:line="240" w:lineRule="auto"/>
        <w:ind w:left="540"/>
        <w:rPr>
          <w:rFonts w:ascii="Garamond" w:hAnsi="Garamond"/>
          <w:b/>
          <w:sz w:val="24"/>
          <w:szCs w:val="24"/>
        </w:rPr>
      </w:pPr>
    </w:p>
    <w:p w:rsidR="009F1579" w:rsidRDefault="009F1579" w:rsidP="009F1579">
      <w:pPr>
        <w:spacing w:after="0" w:line="240" w:lineRule="auto"/>
        <w:ind w:left="5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Skala ocen z prac pisemnych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0% - 32</w:t>
      </w:r>
      <w:r>
        <w:rPr>
          <w:rFonts w:ascii="Garamond" w:hAnsi="Garamond"/>
          <w:sz w:val="24"/>
          <w:szCs w:val="24"/>
        </w:rPr>
        <w:t xml:space="preserve">%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niedostateczny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33</w:t>
      </w:r>
      <w:r>
        <w:rPr>
          <w:rFonts w:ascii="Garamond" w:hAnsi="Garamond"/>
          <w:sz w:val="24"/>
          <w:szCs w:val="24"/>
        </w:rPr>
        <w:t>% - 50%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dopuszczający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51% - 69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dostateczny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70% -  85</w:t>
      </w:r>
      <w:r>
        <w:rPr>
          <w:rFonts w:ascii="Garamond" w:hAnsi="Garamond"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dobry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86% - 100%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bardzo dobry</w:t>
      </w:r>
    </w:p>
    <w:p w:rsidR="009F1579" w:rsidRDefault="009F1579" w:rsidP="009F1579">
      <w:pPr>
        <w:spacing w:before="120" w:line="240" w:lineRule="auto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bdb + zadanie na ocenę celującą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celujący</w:t>
      </w:r>
    </w:p>
    <w:p w:rsidR="004C2CB2" w:rsidRDefault="004C2CB2"/>
    <w:sectPr w:rsidR="004C2CB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131676"/>
      <w:docPartObj>
        <w:docPartGallery w:val="Page Numbers (Bottom of Page)"/>
        <w:docPartUnique/>
      </w:docPartObj>
    </w:sdtPr>
    <w:sdtEndPr/>
    <w:sdtContent>
      <w:p w:rsidR="00FE43FD" w:rsidRDefault="009F1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43FD" w:rsidRDefault="009F157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77F"/>
    <w:multiLevelType w:val="hybridMultilevel"/>
    <w:tmpl w:val="62FE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C40"/>
    <w:multiLevelType w:val="hybridMultilevel"/>
    <w:tmpl w:val="CDC24486"/>
    <w:lvl w:ilvl="0" w:tplc="4BFC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6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41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EC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8F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0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3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4F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B2063"/>
    <w:multiLevelType w:val="hybridMultilevel"/>
    <w:tmpl w:val="4EAA3992"/>
    <w:lvl w:ilvl="0" w:tplc="F944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CE6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AF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C1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3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81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4E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F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26C9F"/>
    <w:multiLevelType w:val="hybridMultilevel"/>
    <w:tmpl w:val="BF14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5372"/>
    <w:multiLevelType w:val="hybridMultilevel"/>
    <w:tmpl w:val="09B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95C"/>
    <w:multiLevelType w:val="hybridMultilevel"/>
    <w:tmpl w:val="538C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3D33"/>
    <w:multiLevelType w:val="hybridMultilevel"/>
    <w:tmpl w:val="3CB4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0860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832FD"/>
    <w:multiLevelType w:val="hybridMultilevel"/>
    <w:tmpl w:val="A572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49A6"/>
    <w:multiLevelType w:val="hybridMultilevel"/>
    <w:tmpl w:val="7368FD1E"/>
    <w:lvl w:ilvl="0" w:tplc="F5207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43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CF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A7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E5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06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CA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C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1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41631"/>
    <w:multiLevelType w:val="hybridMultilevel"/>
    <w:tmpl w:val="1762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9"/>
    <w:rsid w:val="004C2CB2"/>
    <w:rsid w:val="009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1508-6862-4B8C-B95D-2C5D08E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79"/>
    <w:pPr>
      <w:ind w:left="720"/>
      <w:contextualSpacing/>
    </w:pPr>
  </w:style>
  <w:style w:type="table" w:styleId="Tabela-Siatka">
    <w:name w:val="Table Grid"/>
    <w:basedOn w:val="Standardowy"/>
    <w:rsid w:val="009F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F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Slonko</dc:creator>
  <cp:keywords/>
  <dc:description/>
  <cp:lastModifiedBy>Slonko</cp:lastModifiedBy>
  <cp:revision>1</cp:revision>
  <dcterms:created xsi:type="dcterms:W3CDTF">2015-09-09T17:44:00Z</dcterms:created>
  <dcterms:modified xsi:type="dcterms:W3CDTF">2015-09-09T17:46:00Z</dcterms:modified>
</cp:coreProperties>
</file>